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1A7E4" w14:textId="77777777" w:rsidR="00FD1CBF" w:rsidRDefault="00FD1CBF">
      <w:r>
        <w:rPr>
          <w:noProof/>
        </w:rPr>
        <w:drawing>
          <wp:anchor distT="0" distB="0" distL="114300" distR="114300" simplePos="0" relativeHeight="251658240" behindDoc="0" locked="0" layoutInCell="1" allowOverlap="1" wp14:anchorId="15EAA5B6" wp14:editId="65E4032B">
            <wp:simplePos x="0" y="0"/>
            <wp:positionH relativeFrom="margin">
              <wp:align>center</wp:align>
            </wp:positionH>
            <wp:positionV relativeFrom="paragraph">
              <wp:posOffset>-651510</wp:posOffset>
            </wp:positionV>
            <wp:extent cx="2305050" cy="174676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te of Calaveras Logo 20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5050" cy="1746765"/>
                    </a:xfrm>
                    <a:prstGeom prst="rect">
                      <a:avLst/>
                    </a:prstGeom>
                  </pic:spPr>
                </pic:pic>
              </a:graphicData>
            </a:graphic>
            <wp14:sizeRelH relativeFrom="page">
              <wp14:pctWidth>0</wp14:pctWidth>
            </wp14:sizeRelH>
            <wp14:sizeRelV relativeFrom="page">
              <wp14:pctHeight>0</wp14:pctHeight>
            </wp14:sizeRelV>
          </wp:anchor>
        </w:drawing>
      </w:r>
      <w:r w:rsidR="0047775B">
        <w:t xml:space="preserve"> </w:t>
      </w:r>
    </w:p>
    <w:p w14:paraId="23028CFA" w14:textId="77777777" w:rsidR="00FD1CBF" w:rsidRPr="00FD1CBF" w:rsidRDefault="00FD1CBF" w:rsidP="00FD1CBF"/>
    <w:p w14:paraId="33E720AD" w14:textId="77777777" w:rsidR="00FD1CBF" w:rsidRPr="00FD1CBF" w:rsidRDefault="00FD1CBF" w:rsidP="00FD1CBF"/>
    <w:p w14:paraId="44DD4CC3" w14:textId="77777777" w:rsidR="00FD1CBF" w:rsidRPr="00FD1CBF" w:rsidRDefault="00FD1CBF" w:rsidP="00FD1CBF"/>
    <w:p w14:paraId="78D6AC5A" w14:textId="0CECDCFD" w:rsidR="00D42953" w:rsidRPr="00FD1CBF" w:rsidRDefault="00FD1CBF" w:rsidP="00B53125">
      <w:pPr>
        <w:tabs>
          <w:tab w:val="left" w:pos="3450"/>
        </w:tabs>
        <w:spacing w:after="0"/>
        <w:jc w:val="center"/>
        <w:rPr>
          <w:sz w:val="24"/>
        </w:rPr>
      </w:pPr>
      <w:r w:rsidRPr="00FD1CBF">
        <w:rPr>
          <w:sz w:val="24"/>
        </w:rPr>
        <w:t xml:space="preserve">Saturday, April </w:t>
      </w:r>
      <w:r w:rsidR="008A2187">
        <w:rPr>
          <w:sz w:val="24"/>
        </w:rPr>
        <w:t>2</w:t>
      </w:r>
      <w:r w:rsidR="005F2212">
        <w:rPr>
          <w:sz w:val="24"/>
        </w:rPr>
        <w:t>7</w:t>
      </w:r>
      <w:r w:rsidRPr="00FD1CBF">
        <w:rPr>
          <w:sz w:val="24"/>
        </w:rPr>
        <w:t>, 201</w:t>
      </w:r>
      <w:r w:rsidR="008A2187">
        <w:rPr>
          <w:sz w:val="24"/>
        </w:rPr>
        <w:t>9</w:t>
      </w:r>
    </w:p>
    <w:p w14:paraId="5E9EFEE4" w14:textId="77777777" w:rsidR="00FD1CBF" w:rsidRPr="00FD1CBF" w:rsidRDefault="00FD1CBF" w:rsidP="00FD1CBF">
      <w:pPr>
        <w:tabs>
          <w:tab w:val="left" w:pos="3450"/>
        </w:tabs>
        <w:spacing w:after="0"/>
        <w:jc w:val="center"/>
        <w:rPr>
          <w:sz w:val="24"/>
        </w:rPr>
      </w:pPr>
      <w:r w:rsidRPr="00FD1CBF">
        <w:rPr>
          <w:sz w:val="24"/>
        </w:rPr>
        <w:t>12:00 – 4:00 PM</w:t>
      </w:r>
    </w:p>
    <w:p w14:paraId="14A556F5" w14:textId="77777777" w:rsidR="00FD1CBF" w:rsidRPr="00FD1CBF" w:rsidRDefault="00FD1CBF" w:rsidP="00FD1CBF">
      <w:pPr>
        <w:tabs>
          <w:tab w:val="left" w:pos="3450"/>
        </w:tabs>
        <w:spacing w:after="0"/>
        <w:jc w:val="center"/>
        <w:rPr>
          <w:sz w:val="24"/>
        </w:rPr>
      </w:pPr>
      <w:r w:rsidRPr="00FD1CBF">
        <w:rPr>
          <w:sz w:val="24"/>
        </w:rPr>
        <w:t>Ironstone Vineyards</w:t>
      </w:r>
    </w:p>
    <w:p w14:paraId="2605BE96" w14:textId="77777777" w:rsidR="00FD1CBF" w:rsidRDefault="00FD1CBF" w:rsidP="00FD1CBF">
      <w:pPr>
        <w:tabs>
          <w:tab w:val="left" w:pos="3450"/>
        </w:tabs>
        <w:jc w:val="center"/>
        <w:rPr>
          <w:sz w:val="24"/>
        </w:rPr>
      </w:pPr>
    </w:p>
    <w:p w14:paraId="456D4234" w14:textId="77777777" w:rsidR="00FD1CBF" w:rsidRPr="00B53125" w:rsidRDefault="00FD1CBF" w:rsidP="00FD1CBF">
      <w:pPr>
        <w:tabs>
          <w:tab w:val="left" w:pos="3450"/>
        </w:tabs>
        <w:jc w:val="both"/>
        <w:rPr>
          <w:sz w:val="23"/>
          <w:szCs w:val="23"/>
        </w:rPr>
      </w:pPr>
      <w:r w:rsidRPr="00B53125">
        <w:rPr>
          <w:sz w:val="23"/>
          <w:szCs w:val="23"/>
        </w:rPr>
        <w:t>Dear Restaurants and Wineries:</w:t>
      </w:r>
    </w:p>
    <w:p w14:paraId="0B91AA32" w14:textId="5DC2BAF0" w:rsidR="00FD1CBF" w:rsidRPr="00B53125" w:rsidRDefault="00FD1CBF" w:rsidP="00FD1CBF">
      <w:pPr>
        <w:tabs>
          <w:tab w:val="left" w:pos="3450"/>
        </w:tabs>
        <w:jc w:val="both"/>
        <w:rPr>
          <w:sz w:val="23"/>
          <w:szCs w:val="23"/>
        </w:rPr>
      </w:pPr>
      <w:r w:rsidRPr="00B53125">
        <w:rPr>
          <w:sz w:val="23"/>
          <w:szCs w:val="23"/>
        </w:rPr>
        <w:t xml:space="preserve">Angels Camp Business Association invites you to join in the </w:t>
      </w:r>
      <w:r w:rsidR="005F2212">
        <w:rPr>
          <w:sz w:val="23"/>
          <w:szCs w:val="23"/>
        </w:rPr>
        <w:t>1</w:t>
      </w:r>
      <w:r w:rsidR="008A2187">
        <w:rPr>
          <w:sz w:val="23"/>
          <w:szCs w:val="23"/>
        </w:rPr>
        <w:t>3</w:t>
      </w:r>
      <w:r w:rsidR="005F2212">
        <w:rPr>
          <w:sz w:val="23"/>
          <w:szCs w:val="23"/>
        </w:rPr>
        <w:t>th</w:t>
      </w:r>
      <w:r w:rsidRPr="00F34E66">
        <w:rPr>
          <w:sz w:val="23"/>
          <w:szCs w:val="23"/>
        </w:rPr>
        <w:t xml:space="preserve"> Annual </w:t>
      </w:r>
      <w:r w:rsidRPr="00B53125">
        <w:rPr>
          <w:color w:val="7030A0"/>
          <w:sz w:val="23"/>
          <w:szCs w:val="23"/>
        </w:rPr>
        <w:t xml:space="preserve">Taste of Calaveras, </w:t>
      </w:r>
      <w:r w:rsidRPr="00B53125">
        <w:rPr>
          <w:sz w:val="23"/>
          <w:szCs w:val="23"/>
        </w:rPr>
        <w:t xml:space="preserve">a well-established and cherished celebration of wine, food, and art showcasing Calaveras County, the very best the region has to offer. Local artists will be on hand demonstrating their crafts as well as live local musicians. We anticipate a large turnout for this </w:t>
      </w:r>
      <w:r w:rsidR="005C0B6F">
        <w:rPr>
          <w:sz w:val="23"/>
          <w:szCs w:val="23"/>
        </w:rPr>
        <w:t>thirteenth</w:t>
      </w:r>
      <w:r w:rsidRPr="00B53125">
        <w:rPr>
          <w:sz w:val="23"/>
          <w:szCs w:val="23"/>
        </w:rPr>
        <w:t>-year celebration!</w:t>
      </w:r>
    </w:p>
    <w:p w14:paraId="6E3B09D1" w14:textId="77777777" w:rsidR="00FD1CBF" w:rsidRPr="00B53125" w:rsidRDefault="00FD1CBF" w:rsidP="00FD1CBF">
      <w:pPr>
        <w:tabs>
          <w:tab w:val="left" w:pos="3450"/>
        </w:tabs>
        <w:jc w:val="both"/>
        <w:rPr>
          <w:sz w:val="23"/>
          <w:szCs w:val="23"/>
        </w:rPr>
      </w:pPr>
      <w:r w:rsidRPr="00B53125">
        <w:rPr>
          <w:sz w:val="23"/>
          <w:szCs w:val="23"/>
        </w:rPr>
        <w:t xml:space="preserve">Restaurants and wineries will be promoted with an extensive print, radio and social media advertising promotion designed to draw guests from the Bay Area, Lodi, Stockton and Sacramento regions, as well as the Mother Lode. This year we will be featuring participating restaurants and wineries on our website, Facebook page, email blasts and media coverage so please let us know as soon as possible if you will be participating so that we have the opportunity to feature your business. In addition, we ask you to help us promote this event to your wine club members and restaurant customers. </w:t>
      </w:r>
    </w:p>
    <w:p w14:paraId="69F485F8" w14:textId="156DDCFA" w:rsidR="00FD1CBF" w:rsidRPr="00B53125" w:rsidRDefault="00FD1CBF" w:rsidP="00FD1CBF">
      <w:pPr>
        <w:tabs>
          <w:tab w:val="left" w:pos="3450"/>
        </w:tabs>
        <w:jc w:val="both"/>
        <w:rPr>
          <w:sz w:val="23"/>
          <w:szCs w:val="23"/>
        </w:rPr>
      </w:pPr>
      <w:r w:rsidRPr="005C0B6F">
        <w:rPr>
          <w:b/>
          <w:sz w:val="23"/>
          <w:szCs w:val="23"/>
        </w:rPr>
        <w:t>Each restaurant and winery will be provided an 8-foot table that you can decorate to fit the image of your business.</w:t>
      </w:r>
      <w:r w:rsidR="00B94E90" w:rsidRPr="005C0B6F">
        <w:rPr>
          <w:b/>
          <w:sz w:val="23"/>
          <w:szCs w:val="23"/>
        </w:rPr>
        <w:t xml:space="preserve"> Bring wine club brochures and other marketing and promotional material. </w:t>
      </w:r>
      <w:r w:rsidRPr="005C0B6F">
        <w:rPr>
          <w:sz w:val="23"/>
          <w:szCs w:val="23"/>
        </w:rPr>
        <w:t>W</w:t>
      </w:r>
      <w:r w:rsidRPr="005C0B6F">
        <w:rPr>
          <w:b/>
          <w:sz w:val="23"/>
          <w:szCs w:val="23"/>
        </w:rPr>
        <w:t>e</w:t>
      </w:r>
      <w:r w:rsidRPr="00B53125">
        <w:rPr>
          <w:sz w:val="23"/>
          <w:szCs w:val="23"/>
        </w:rPr>
        <w:t xml:space="preserve"> are asking each restaurant </w:t>
      </w:r>
      <w:r w:rsidR="00E23152" w:rsidRPr="00B53125">
        <w:rPr>
          <w:sz w:val="23"/>
          <w:szCs w:val="23"/>
        </w:rPr>
        <w:t>to serve bite-size servings of a specialty menu item and each winery to pour their award-winning wines</w:t>
      </w:r>
      <w:r w:rsidR="005F2212">
        <w:rPr>
          <w:sz w:val="23"/>
          <w:szCs w:val="23"/>
        </w:rPr>
        <w:t xml:space="preserve"> for the 300+ attendees. </w:t>
      </w:r>
      <w:r w:rsidR="00E23152" w:rsidRPr="00B53125">
        <w:rPr>
          <w:sz w:val="23"/>
          <w:szCs w:val="23"/>
        </w:rPr>
        <w:t xml:space="preserve">ACBA will provide the liquor license for wine tasting and proceeds benefit many community programs Angels Camp Business Association provides. Each guest will receive a commemorative etched wine glass. </w:t>
      </w:r>
    </w:p>
    <w:p w14:paraId="64C45C6C" w14:textId="77777777" w:rsidR="00E23152" w:rsidRPr="00B53125" w:rsidRDefault="00E23152" w:rsidP="00FD1CBF">
      <w:pPr>
        <w:tabs>
          <w:tab w:val="left" w:pos="3450"/>
        </w:tabs>
        <w:jc w:val="both"/>
        <w:rPr>
          <w:sz w:val="23"/>
          <w:szCs w:val="23"/>
        </w:rPr>
      </w:pPr>
      <w:r w:rsidRPr="00B53125">
        <w:rPr>
          <w:sz w:val="23"/>
          <w:szCs w:val="23"/>
        </w:rPr>
        <w:t xml:space="preserve">We are planning educational demonstrations and talks for our guests as well, so if you’d like to be a speaker on a subject relating to food, wine or art, please let us know. </w:t>
      </w:r>
    </w:p>
    <w:p w14:paraId="5C1A9990" w14:textId="42736349" w:rsidR="00E23152" w:rsidRPr="00B53125" w:rsidRDefault="00E23152" w:rsidP="00FD1CBF">
      <w:pPr>
        <w:tabs>
          <w:tab w:val="left" w:pos="3450"/>
        </w:tabs>
        <w:jc w:val="both"/>
        <w:rPr>
          <w:sz w:val="23"/>
          <w:szCs w:val="23"/>
        </w:rPr>
      </w:pPr>
      <w:r w:rsidRPr="00B53125">
        <w:rPr>
          <w:color w:val="7030A0"/>
          <w:sz w:val="23"/>
          <w:szCs w:val="23"/>
        </w:rPr>
        <w:t xml:space="preserve">Taste of Calaveras </w:t>
      </w:r>
      <w:r w:rsidRPr="00B53125">
        <w:rPr>
          <w:sz w:val="23"/>
          <w:szCs w:val="23"/>
        </w:rPr>
        <w:t xml:space="preserve">will be held on Saturday, April </w:t>
      </w:r>
      <w:r w:rsidR="008A2187">
        <w:rPr>
          <w:sz w:val="23"/>
          <w:szCs w:val="23"/>
        </w:rPr>
        <w:t>2</w:t>
      </w:r>
      <w:r w:rsidR="005F2212">
        <w:rPr>
          <w:sz w:val="23"/>
          <w:szCs w:val="23"/>
        </w:rPr>
        <w:t>7</w:t>
      </w:r>
      <w:r w:rsidR="005F2212" w:rsidRPr="005F2212">
        <w:rPr>
          <w:sz w:val="23"/>
          <w:szCs w:val="23"/>
          <w:vertAlign w:val="superscript"/>
        </w:rPr>
        <w:t>th</w:t>
      </w:r>
      <w:r w:rsidR="005F2212">
        <w:rPr>
          <w:sz w:val="23"/>
          <w:szCs w:val="23"/>
        </w:rPr>
        <w:t xml:space="preserve"> </w:t>
      </w:r>
      <w:r w:rsidRPr="00B53125">
        <w:rPr>
          <w:sz w:val="23"/>
          <w:szCs w:val="23"/>
        </w:rPr>
        <w:t>from noon to 4 p.m. at Ironstone Vineyards in Murphys. Please contact me if you have any questions, email</w:t>
      </w:r>
      <w:r w:rsidR="00B53125" w:rsidRPr="00B53125">
        <w:rPr>
          <w:sz w:val="23"/>
          <w:szCs w:val="23"/>
        </w:rPr>
        <w:t xml:space="preserve"> </w:t>
      </w:r>
      <w:hyperlink r:id="rId5" w:history="1">
        <w:r w:rsidR="00B53125" w:rsidRPr="00B53125">
          <w:rPr>
            <w:rStyle w:val="Hyperlink"/>
            <w:sz w:val="23"/>
            <w:szCs w:val="23"/>
          </w:rPr>
          <w:t>tasteofcalaveras@gmail.com</w:t>
        </w:r>
      </w:hyperlink>
      <w:r w:rsidR="00B53125" w:rsidRPr="00B53125">
        <w:rPr>
          <w:sz w:val="23"/>
          <w:szCs w:val="23"/>
        </w:rPr>
        <w:t xml:space="preserve"> or call 209-736-1333. </w:t>
      </w:r>
    </w:p>
    <w:p w14:paraId="03820C99" w14:textId="77777777" w:rsidR="00B53125" w:rsidRPr="00B53125" w:rsidRDefault="00B53125" w:rsidP="00FD1CBF">
      <w:pPr>
        <w:tabs>
          <w:tab w:val="left" w:pos="3450"/>
        </w:tabs>
        <w:jc w:val="both"/>
        <w:rPr>
          <w:sz w:val="23"/>
          <w:szCs w:val="23"/>
        </w:rPr>
      </w:pPr>
      <w:r w:rsidRPr="00B53125">
        <w:rPr>
          <w:sz w:val="23"/>
          <w:szCs w:val="23"/>
        </w:rPr>
        <w:t xml:space="preserve">Together let’s make this the best </w:t>
      </w:r>
      <w:r w:rsidRPr="00B53125">
        <w:rPr>
          <w:color w:val="7030A0"/>
          <w:sz w:val="23"/>
          <w:szCs w:val="23"/>
        </w:rPr>
        <w:t xml:space="preserve">Taste of Calaveras </w:t>
      </w:r>
      <w:r w:rsidRPr="00B53125">
        <w:rPr>
          <w:sz w:val="23"/>
          <w:szCs w:val="23"/>
        </w:rPr>
        <w:t>ever!</w:t>
      </w:r>
    </w:p>
    <w:p w14:paraId="2F29F08C" w14:textId="77777777" w:rsidR="00B53125" w:rsidRDefault="00B53125" w:rsidP="00FD1CBF">
      <w:pPr>
        <w:tabs>
          <w:tab w:val="left" w:pos="3450"/>
        </w:tabs>
        <w:jc w:val="both"/>
        <w:rPr>
          <w:sz w:val="23"/>
          <w:szCs w:val="23"/>
        </w:rPr>
      </w:pPr>
      <w:r w:rsidRPr="00B53125">
        <w:rPr>
          <w:sz w:val="23"/>
          <w:szCs w:val="23"/>
        </w:rPr>
        <w:t xml:space="preserve">Sincerely, </w:t>
      </w:r>
    </w:p>
    <w:p w14:paraId="76FDEFB7" w14:textId="77777777" w:rsidR="00B53125" w:rsidRPr="005F2212" w:rsidRDefault="00B53125" w:rsidP="00B53125">
      <w:pPr>
        <w:tabs>
          <w:tab w:val="left" w:pos="3450"/>
        </w:tabs>
        <w:spacing w:after="0"/>
        <w:jc w:val="both"/>
        <w:rPr>
          <w:rFonts w:ascii="Monotype Corsiva" w:hAnsi="Monotype Corsiva"/>
          <w:sz w:val="28"/>
          <w:szCs w:val="23"/>
        </w:rPr>
      </w:pPr>
      <w:r w:rsidRPr="005F2212">
        <w:rPr>
          <w:rFonts w:ascii="Monotype Corsiva" w:hAnsi="Monotype Corsiva"/>
          <w:sz w:val="28"/>
          <w:szCs w:val="23"/>
        </w:rPr>
        <w:t>Jessica Johnston</w:t>
      </w:r>
    </w:p>
    <w:p w14:paraId="06E23CEA" w14:textId="77777777" w:rsidR="00B53125" w:rsidRPr="00B53125" w:rsidRDefault="00B53125" w:rsidP="00B53125">
      <w:pPr>
        <w:tabs>
          <w:tab w:val="left" w:pos="3450"/>
        </w:tabs>
        <w:spacing w:after="0"/>
        <w:jc w:val="both"/>
        <w:rPr>
          <w:sz w:val="23"/>
          <w:szCs w:val="23"/>
        </w:rPr>
      </w:pPr>
      <w:r w:rsidRPr="00B53125">
        <w:rPr>
          <w:sz w:val="23"/>
          <w:szCs w:val="23"/>
        </w:rPr>
        <w:t>Administrative Director</w:t>
      </w:r>
    </w:p>
    <w:p w14:paraId="3047932F" w14:textId="77777777" w:rsidR="00B53125" w:rsidRPr="00B53125" w:rsidRDefault="00B53125" w:rsidP="00B53125">
      <w:pPr>
        <w:tabs>
          <w:tab w:val="left" w:pos="3450"/>
        </w:tabs>
        <w:spacing w:after="0"/>
        <w:jc w:val="both"/>
        <w:rPr>
          <w:sz w:val="23"/>
          <w:szCs w:val="23"/>
        </w:rPr>
      </w:pPr>
      <w:r w:rsidRPr="00B53125">
        <w:rPr>
          <w:sz w:val="23"/>
          <w:szCs w:val="23"/>
        </w:rPr>
        <w:t>Angels Camp Business Association</w:t>
      </w:r>
    </w:p>
    <w:p w14:paraId="44E63210" w14:textId="77777777" w:rsidR="005F2212" w:rsidRDefault="005F2212" w:rsidP="001207E5"/>
    <w:p w14:paraId="4E1B6E4C" w14:textId="77777777" w:rsidR="001207E5" w:rsidRDefault="001207E5" w:rsidP="001207E5">
      <w:r>
        <w:rPr>
          <w:noProof/>
        </w:rPr>
        <w:drawing>
          <wp:anchor distT="0" distB="0" distL="114300" distR="114300" simplePos="0" relativeHeight="251660288" behindDoc="0" locked="0" layoutInCell="1" allowOverlap="1" wp14:anchorId="775A7078" wp14:editId="6399A25A">
            <wp:simplePos x="0" y="0"/>
            <wp:positionH relativeFrom="margin">
              <wp:align>center</wp:align>
            </wp:positionH>
            <wp:positionV relativeFrom="paragraph">
              <wp:posOffset>-651510</wp:posOffset>
            </wp:positionV>
            <wp:extent cx="2305050" cy="1746765"/>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te of Calaveras Logo 20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5050" cy="1746765"/>
                    </a:xfrm>
                    <a:prstGeom prst="rect">
                      <a:avLst/>
                    </a:prstGeom>
                  </pic:spPr>
                </pic:pic>
              </a:graphicData>
            </a:graphic>
            <wp14:sizeRelH relativeFrom="page">
              <wp14:pctWidth>0</wp14:pctWidth>
            </wp14:sizeRelH>
            <wp14:sizeRelV relativeFrom="page">
              <wp14:pctHeight>0</wp14:pctHeight>
            </wp14:sizeRelV>
          </wp:anchor>
        </w:drawing>
      </w:r>
    </w:p>
    <w:p w14:paraId="0D633553" w14:textId="77777777" w:rsidR="001207E5" w:rsidRPr="00FD1CBF" w:rsidRDefault="001207E5" w:rsidP="001207E5"/>
    <w:p w14:paraId="32017138" w14:textId="77777777" w:rsidR="001207E5" w:rsidRPr="00FD1CBF" w:rsidRDefault="001207E5" w:rsidP="001207E5"/>
    <w:p w14:paraId="7C61306E" w14:textId="77777777" w:rsidR="001207E5" w:rsidRPr="00FD1CBF" w:rsidRDefault="001207E5" w:rsidP="001207E5"/>
    <w:p w14:paraId="378BE9EB" w14:textId="77777777" w:rsidR="001207E5" w:rsidRDefault="001207E5" w:rsidP="001207E5">
      <w:pPr>
        <w:tabs>
          <w:tab w:val="left" w:pos="3450"/>
        </w:tabs>
        <w:spacing w:after="0"/>
        <w:jc w:val="center"/>
        <w:rPr>
          <w:sz w:val="24"/>
        </w:rPr>
      </w:pPr>
      <w:r>
        <w:rPr>
          <w:sz w:val="24"/>
        </w:rPr>
        <w:t>Angels Camp Business Association</w:t>
      </w:r>
    </w:p>
    <w:p w14:paraId="0D999CE3" w14:textId="77777777" w:rsidR="001207E5" w:rsidRDefault="001207E5" w:rsidP="001207E5">
      <w:pPr>
        <w:tabs>
          <w:tab w:val="left" w:pos="3450"/>
        </w:tabs>
        <w:spacing w:after="0"/>
        <w:jc w:val="center"/>
        <w:rPr>
          <w:sz w:val="24"/>
        </w:rPr>
      </w:pPr>
      <w:r>
        <w:rPr>
          <w:sz w:val="24"/>
        </w:rPr>
        <w:t>P.O. Box 62</w:t>
      </w:r>
    </w:p>
    <w:p w14:paraId="59247300" w14:textId="77777777" w:rsidR="001207E5" w:rsidRDefault="001207E5" w:rsidP="001207E5">
      <w:pPr>
        <w:tabs>
          <w:tab w:val="left" w:pos="3450"/>
        </w:tabs>
        <w:spacing w:after="0"/>
        <w:jc w:val="center"/>
        <w:rPr>
          <w:sz w:val="24"/>
        </w:rPr>
      </w:pPr>
      <w:r>
        <w:rPr>
          <w:sz w:val="24"/>
        </w:rPr>
        <w:t>Angels Camp, CA 95222</w:t>
      </w:r>
    </w:p>
    <w:p w14:paraId="665CAC3A" w14:textId="77777777" w:rsidR="001207E5" w:rsidRDefault="001207E5" w:rsidP="001207E5">
      <w:pPr>
        <w:tabs>
          <w:tab w:val="left" w:pos="3450"/>
        </w:tabs>
        <w:spacing w:after="0"/>
        <w:jc w:val="center"/>
        <w:rPr>
          <w:sz w:val="24"/>
        </w:rPr>
      </w:pPr>
      <w:r>
        <w:rPr>
          <w:sz w:val="24"/>
        </w:rPr>
        <w:t>209-736-1333</w:t>
      </w:r>
    </w:p>
    <w:p w14:paraId="0C481620" w14:textId="77777777" w:rsidR="001207E5" w:rsidRDefault="001207E5" w:rsidP="001207E5">
      <w:pPr>
        <w:tabs>
          <w:tab w:val="left" w:pos="3450"/>
        </w:tabs>
        <w:spacing w:after="0"/>
        <w:rPr>
          <w:sz w:val="24"/>
        </w:rPr>
      </w:pPr>
    </w:p>
    <w:p w14:paraId="44857010" w14:textId="6984CFEF" w:rsidR="001207E5" w:rsidRPr="001207E5" w:rsidRDefault="001207E5" w:rsidP="001207E5">
      <w:pPr>
        <w:tabs>
          <w:tab w:val="left" w:pos="3450"/>
        </w:tabs>
        <w:spacing w:after="0"/>
        <w:jc w:val="center"/>
        <w:rPr>
          <w:color w:val="7030A0"/>
          <w:sz w:val="24"/>
        </w:rPr>
      </w:pPr>
      <w:r w:rsidRPr="001207E5">
        <w:rPr>
          <w:color w:val="7030A0"/>
          <w:sz w:val="24"/>
        </w:rPr>
        <w:t xml:space="preserve">Saturday, April </w:t>
      </w:r>
      <w:r w:rsidR="008A2187">
        <w:rPr>
          <w:color w:val="7030A0"/>
          <w:sz w:val="24"/>
        </w:rPr>
        <w:t>2</w:t>
      </w:r>
      <w:r w:rsidR="005F2212">
        <w:rPr>
          <w:color w:val="7030A0"/>
          <w:sz w:val="24"/>
        </w:rPr>
        <w:t>7,</w:t>
      </w:r>
      <w:r w:rsidRPr="001207E5">
        <w:rPr>
          <w:color w:val="7030A0"/>
          <w:sz w:val="24"/>
        </w:rPr>
        <w:t xml:space="preserve"> 201</w:t>
      </w:r>
      <w:r w:rsidR="008A2187">
        <w:rPr>
          <w:color w:val="7030A0"/>
          <w:sz w:val="24"/>
        </w:rPr>
        <w:t>9</w:t>
      </w:r>
      <w:r w:rsidRPr="001207E5">
        <w:rPr>
          <w:color w:val="7030A0"/>
          <w:sz w:val="24"/>
        </w:rPr>
        <w:t xml:space="preserve">            12:00 – 4:00 PM</w:t>
      </w:r>
    </w:p>
    <w:p w14:paraId="4E28F69F" w14:textId="77777777" w:rsidR="001207E5" w:rsidRDefault="001207E5" w:rsidP="001207E5">
      <w:pPr>
        <w:tabs>
          <w:tab w:val="left" w:pos="3450"/>
        </w:tabs>
        <w:spacing w:after="0"/>
        <w:jc w:val="center"/>
        <w:rPr>
          <w:sz w:val="24"/>
        </w:rPr>
      </w:pPr>
    </w:p>
    <w:p w14:paraId="1489FF51" w14:textId="77777777" w:rsidR="001207E5" w:rsidRPr="001207E5" w:rsidRDefault="001207E5" w:rsidP="001207E5">
      <w:pPr>
        <w:tabs>
          <w:tab w:val="left" w:pos="3450"/>
        </w:tabs>
        <w:spacing w:after="0"/>
        <w:jc w:val="center"/>
        <w:rPr>
          <w:b/>
          <w:sz w:val="24"/>
        </w:rPr>
      </w:pPr>
    </w:p>
    <w:p w14:paraId="0D1479D4" w14:textId="77777777" w:rsidR="001207E5" w:rsidRDefault="001207E5" w:rsidP="001207E5">
      <w:pPr>
        <w:tabs>
          <w:tab w:val="left" w:pos="3450"/>
        </w:tabs>
        <w:spacing w:after="0"/>
        <w:jc w:val="center"/>
        <w:rPr>
          <w:sz w:val="24"/>
        </w:rPr>
      </w:pPr>
      <w:r>
        <w:rPr>
          <w:sz w:val="24"/>
        </w:rPr>
        <w:t>Restaurant and Winery Participation Form</w:t>
      </w:r>
    </w:p>
    <w:p w14:paraId="659284B8" w14:textId="77777777" w:rsidR="001207E5" w:rsidRDefault="001207E5" w:rsidP="001207E5">
      <w:pPr>
        <w:tabs>
          <w:tab w:val="left" w:pos="3450"/>
        </w:tabs>
        <w:spacing w:after="0"/>
        <w:jc w:val="center"/>
        <w:rPr>
          <w:sz w:val="24"/>
        </w:rPr>
      </w:pPr>
    </w:p>
    <w:p w14:paraId="40FA645B" w14:textId="77777777" w:rsidR="001207E5" w:rsidRDefault="001207E5" w:rsidP="001207E5">
      <w:pPr>
        <w:tabs>
          <w:tab w:val="left" w:pos="3450"/>
        </w:tabs>
        <w:spacing w:after="0" w:line="360" w:lineRule="auto"/>
        <w:jc w:val="center"/>
        <w:rPr>
          <w:sz w:val="24"/>
        </w:rPr>
      </w:pPr>
      <w:r>
        <w:rPr>
          <w:sz w:val="24"/>
        </w:rPr>
        <w:t>Restaurant/Winery Name:________________________________________________________</w:t>
      </w:r>
    </w:p>
    <w:p w14:paraId="60E8C4E8" w14:textId="77777777" w:rsidR="001207E5" w:rsidRDefault="001207E5" w:rsidP="001207E5">
      <w:pPr>
        <w:tabs>
          <w:tab w:val="left" w:pos="3450"/>
        </w:tabs>
        <w:spacing w:after="0" w:line="360" w:lineRule="auto"/>
        <w:jc w:val="center"/>
        <w:rPr>
          <w:sz w:val="24"/>
        </w:rPr>
      </w:pPr>
      <w:r>
        <w:rPr>
          <w:sz w:val="24"/>
        </w:rPr>
        <w:t>Contact Name:_________________________________ Phone: __________________________</w:t>
      </w:r>
    </w:p>
    <w:p w14:paraId="5CD6EDEB" w14:textId="77777777" w:rsidR="001207E5" w:rsidRDefault="001207E5" w:rsidP="001207E5">
      <w:pPr>
        <w:tabs>
          <w:tab w:val="left" w:pos="3450"/>
        </w:tabs>
        <w:spacing w:after="0" w:line="360" w:lineRule="auto"/>
        <w:jc w:val="center"/>
        <w:rPr>
          <w:sz w:val="24"/>
        </w:rPr>
      </w:pPr>
      <w:r>
        <w:rPr>
          <w:sz w:val="24"/>
        </w:rPr>
        <w:t>Address:_______________________________________________________________________</w:t>
      </w:r>
    </w:p>
    <w:p w14:paraId="3C7230F4" w14:textId="77777777" w:rsidR="001207E5" w:rsidRDefault="001207E5" w:rsidP="001207E5">
      <w:pPr>
        <w:tabs>
          <w:tab w:val="left" w:pos="3450"/>
        </w:tabs>
        <w:spacing w:after="0" w:line="360" w:lineRule="auto"/>
        <w:jc w:val="center"/>
        <w:rPr>
          <w:sz w:val="24"/>
        </w:rPr>
      </w:pPr>
      <w:r>
        <w:rPr>
          <w:sz w:val="24"/>
        </w:rPr>
        <w:t>City:_________________________________________ Zip Code:_________________________</w:t>
      </w:r>
    </w:p>
    <w:p w14:paraId="03CCDFA7" w14:textId="77777777" w:rsidR="001207E5" w:rsidRDefault="001207E5" w:rsidP="001207E5">
      <w:pPr>
        <w:tabs>
          <w:tab w:val="left" w:pos="3450"/>
        </w:tabs>
        <w:spacing w:after="0" w:line="360" w:lineRule="auto"/>
        <w:jc w:val="center"/>
        <w:rPr>
          <w:sz w:val="24"/>
        </w:rPr>
      </w:pPr>
      <w:r>
        <w:rPr>
          <w:sz w:val="24"/>
        </w:rPr>
        <w:t>Email:_________________________________________________________________________</w:t>
      </w:r>
    </w:p>
    <w:p w14:paraId="65ACC96E" w14:textId="77777777" w:rsidR="001207E5" w:rsidRDefault="001207E5" w:rsidP="001207E5">
      <w:pPr>
        <w:tabs>
          <w:tab w:val="left" w:pos="3450"/>
        </w:tabs>
        <w:spacing w:after="0" w:line="360" w:lineRule="auto"/>
        <w:jc w:val="center"/>
        <w:rPr>
          <w:sz w:val="24"/>
        </w:rPr>
      </w:pPr>
    </w:p>
    <w:p w14:paraId="30B870E8" w14:textId="77777777" w:rsidR="001207E5" w:rsidRDefault="001207E5" w:rsidP="001207E5">
      <w:pPr>
        <w:tabs>
          <w:tab w:val="left" w:pos="3450"/>
        </w:tabs>
        <w:spacing w:after="0" w:line="360" w:lineRule="auto"/>
        <w:rPr>
          <w:sz w:val="24"/>
        </w:rPr>
      </w:pPr>
      <w:r>
        <w:rPr>
          <w:sz w:val="24"/>
        </w:rPr>
        <w:t>Short description of food or wine to be served:</w:t>
      </w:r>
    </w:p>
    <w:p w14:paraId="2ED035FF" w14:textId="77777777" w:rsidR="001207E5" w:rsidRDefault="001207E5" w:rsidP="001207E5">
      <w:pPr>
        <w:tabs>
          <w:tab w:val="left" w:pos="3450"/>
        </w:tabs>
        <w:spacing w:after="0" w:line="360" w:lineRule="auto"/>
        <w:jc w:val="cente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B43695" w14:textId="77777777" w:rsidR="001207E5" w:rsidRPr="00FD1CBF" w:rsidRDefault="001207E5" w:rsidP="001207E5">
      <w:pPr>
        <w:tabs>
          <w:tab w:val="left" w:pos="3450"/>
        </w:tabs>
        <w:spacing w:after="0" w:line="360" w:lineRule="auto"/>
        <w:jc w:val="center"/>
        <w:rPr>
          <w:sz w:val="24"/>
        </w:rPr>
      </w:pPr>
      <w:r>
        <w:rPr>
          <w:sz w:val="24"/>
        </w:rPr>
        <w:t>On-site Event Contact Name and Cell #______________________________________________</w:t>
      </w:r>
    </w:p>
    <w:p w14:paraId="109E956C" w14:textId="77777777" w:rsidR="001207E5" w:rsidRDefault="001207E5" w:rsidP="001207E5">
      <w:pPr>
        <w:tabs>
          <w:tab w:val="left" w:pos="3450"/>
        </w:tabs>
        <w:spacing w:line="360" w:lineRule="auto"/>
        <w:jc w:val="both"/>
        <w:rPr>
          <w:sz w:val="24"/>
        </w:rPr>
      </w:pPr>
      <w:r>
        <w:rPr>
          <w:sz w:val="24"/>
        </w:rPr>
        <w:t>______________________________________________________________________________</w:t>
      </w:r>
    </w:p>
    <w:p w14:paraId="2ED718EB" w14:textId="77777777" w:rsidR="00FD1CBF" w:rsidRDefault="001207E5" w:rsidP="001207E5">
      <w:pPr>
        <w:rPr>
          <w:sz w:val="24"/>
        </w:rPr>
      </w:pPr>
      <w:r>
        <w:rPr>
          <w:sz w:val="24"/>
        </w:rPr>
        <w:t>Please return completed application to:</w:t>
      </w:r>
    </w:p>
    <w:p w14:paraId="0CE3AA31" w14:textId="77777777" w:rsidR="001207E5" w:rsidRDefault="001207E5" w:rsidP="001207E5">
      <w:pPr>
        <w:spacing w:line="240" w:lineRule="auto"/>
        <w:rPr>
          <w:sz w:val="24"/>
        </w:rPr>
      </w:pPr>
      <w:r>
        <w:rPr>
          <w:sz w:val="24"/>
        </w:rPr>
        <w:tab/>
        <w:t>Angels Camp Business Association</w:t>
      </w:r>
    </w:p>
    <w:p w14:paraId="77A52789" w14:textId="621154B2" w:rsidR="001207E5" w:rsidRPr="001207E5" w:rsidRDefault="001207E5" w:rsidP="005C0B6F">
      <w:pPr>
        <w:spacing w:line="240" w:lineRule="auto"/>
        <w:rPr>
          <w:sz w:val="24"/>
        </w:rPr>
      </w:pPr>
      <w:r>
        <w:rPr>
          <w:sz w:val="24"/>
        </w:rPr>
        <w:tab/>
        <w:t>PO BOX 62</w:t>
      </w:r>
      <w:r w:rsidR="005C0B6F">
        <w:rPr>
          <w:sz w:val="24"/>
        </w:rPr>
        <w:t xml:space="preserve"> </w:t>
      </w:r>
      <w:bookmarkStart w:id="0" w:name="_GoBack"/>
      <w:bookmarkEnd w:id="0"/>
      <w:r>
        <w:rPr>
          <w:sz w:val="24"/>
        </w:rPr>
        <w:t>Angels Camp, CA 95222</w:t>
      </w:r>
    </w:p>
    <w:sectPr w:rsidR="001207E5" w:rsidRPr="00120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BF"/>
    <w:rsid w:val="001207E5"/>
    <w:rsid w:val="002563C4"/>
    <w:rsid w:val="0047775B"/>
    <w:rsid w:val="005C0B6F"/>
    <w:rsid w:val="005F2212"/>
    <w:rsid w:val="00673B9B"/>
    <w:rsid w:val="008A2187"/>
    <w:rsid w:val="00B53125"/>
    <w:rsid w:val="00B94E90"/>
    <w:rsid w:val="00D42953"/>
    <w:rsid w:val="00E23152"/>
    <w:rsid w:val="00F34E66"/>
    <w:rsid w:val="00FD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CDB1"/>
  <w15:chartTrackingRefBased/>
  <w15:docId w15:val="{04AD2846-0B04-49BE-B477-A4CFE4C4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125"/>
    <w:rPr>
      <w:color w:val="0563C1" w:themeColor="hyperlink"/>
      <w:u w:val="single"/>
    </w:rPr>
  </w:style>
  <w:style w:type="paragraph" w:styleId="BalloonText">
    <w:name w:val="Balloon Text"/>
    <w:basedOn w:val="Normal"/>
    <w:link w:val="BalloonTextChar"/>
    <w:uiPriority w:val="99"/>
    <w:semiHidden/>
    <w:unhideWhenUsed/>
    <w:rsid w:val="00F34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steofcalaveras@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ACBA</dc:creator>
  <cp:keywords/>
  <dc:description/>
  <cp:lastModifiedBy>ACBA</cp:lastModifiedBy>
  <cp:revision>4</cp:revision>
  <cp:lastPrinted>2017-03-16T19:59:00Z</cp:lastPrinted>
  <dcterms:created xsi:type="dcterms:W3CDTF">2018-07-06T21:04:00Z</dcterms:created>
  <dcterms:modified xsi:type="dcterms:W3CDTF">2019-01-29T19:42:00Z</dcterms:modified>
</cp:coreProperties>
</file>